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BFD4C" w14:textId="3D81DF8D" w:rsidR="00D73D03" w:rsidRPr="007154ED" w:rsidRDefault="00D73D03" w:rsidP="00C22FC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154ED"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500E6D" wp14:editId="2EE9D9F3">
                <wp:simplePos x="0" y="0"/>
                <wp:positionH relativeFrom="column">
                  <wp:posOffset>4034155</wp:posOffset>
                </wp:positionH>
                <wp:positionV relativeFrom="paragraph">
                  <wp:posOffset>-664845</wp:posOffset>
                </wp:positionV>
                <wp:extent cx="2361565" cy="325029"/>
                <wp:effectExtent l="0" t="0" r="19685" b="18415"/>
                <wp:wrapNone/>
                <wp:docPr id="1758010007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1565" cy="3250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FDC3C1" w14:textId="0DF8D2CE" w:rsidR="00D73D03" w:rsidRPr="007154ED" w:rsidRDefault="00D73D03" w:rsidP="00D73D03">
                            <w:pPr>
                              <w:spacing w:after="80" w:line="36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500E6D" id="Prostokąt 1" o:spid="_x0000_s1026" style="position:absolute;left:0;text-align:left;margin-left:317.65pt;margin-top:-52.35pt;width:185.95pt;height:2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" strokecolor="white">
                <v:textbox>
                  <w:txbxContent>
                    <w:p w14:paraId="0CFDC3C1" w14:textId="0DF8D2CE" w:rsidR="00D73D03" w:rsidRPr="007154ED" w:rsidRDefault="00D73D03" w:rsidP="00D73D03">
                      <w:pPr>
                        <w:spacing w:after="80" w:line="36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2BDCA3E" w14:textId="545AE14B" w:rsidR="00F46F7F" w:rsidRPr="007154ED" w:rsidRDefault="00F46F7F" w:rsidP="00F46F7F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154ED">
        <w:rPr>
          <w:rFonts w:ascii="Times New Roman" w:hAnsi="Times New Roman" w:cs="Times New Roman"/>
          <w:b/>
          <w:bCs/>
          <w:sz w:val="24"/>
          <w:szCs w:val="24"/>
          <w:u w:val="single"/>
        </w:rPr>
        <w:t>CENNIK</w:t>
      </w:r>
    </w:p>
    <w:p w14:paraId="065C349A" w14:textId="695BEF8B" w:rsidR="0049219F" w:rsidRPr="007154ED" w:rsidRDefault="00F46F7F" w:rsidP="00475B0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4ED">
        <w:rPr>
          <w:rFonts w:ascii="Times New Roman" w:hAnsi="Times New Roman" w:cs="Times New Roman"/>
          <w:b/>
          <w:bCs/>
          <w:sz w:val="24"/>
          <w:szCs w:val="24"/>
        </w:rPr>
        <w:t>sprzedaży organicznego środka poprawiającego właściwości gleby</w:t>
      </w:r>
    </w:p>
    <w:p w14:paraId="63EA8273" w14:textId="09DDA12E" w:rsidR="00F46F7F" w:rsidRPr="007154ED" w:rsidRDefault="00F46F7F" w:rsidP="00475B0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4ED">
        <w:rPr>
          <w:rFonts w:ascii="Times New Roman" w:hAnsi="Times New Roman" w:cs="Times New Roman"/>
          <w:b/>
          <w:bCs/>
          <w:sz w:val="24"/>
          <w:szCs w:val="24"/>
        </w:rPr>
        <w:t>„Vita Granum Gliwice”</w:t>
      </w:r>
    </w:p>
    <w:p w14:paraId="4786FC5D" w14:textId="77777777" w:rsidR="0002188F" w:rsidRPr="007154ED" w:rsidRDefault="0002188F" w:rsidP="0002188F">
      <w:pPr>
        <w:spacing w:after="2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8"/>
        <w:gridCol w:w="2587"/>
        <w:gridCol w:w="870"/>
        <w:gridCol w:w="1841"/>
        <w:gridCol w:w="1465"/>
        <w:gridCol w:w="1461"/>
      </w:tblGrid>
      <w:tr w:rsidR="00416C52" w:rsidRPr="007154ED" w14:paraId="327B698D" w14:textId="77777777" w:rsidTr="003A6448">
        <w:trPr>
          <w:trHeight w:val="681"/>
        </w:trPr>
        <w:tc>
          <w:tcPr>
            <w:tcW w:w="8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6E088EF" w14:textId="261ADC75" w:rsidR="00F46F7F" w:rsidRPr="007154ED" w:rsidRDefault="00F46F7F" w:rsidP="00F46F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54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587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EF1FC1D" w14:textId="18A090B4" w:rsidR="00F46F7F" w:rsidRPr="007154ED" w:rsidRDefault="003A6448" w:rsidP="00F46F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Produkt</w:t>
            </w:r>
          </w:p>
        </w:tc>
        <w:tc>
          <w:tcPr>
            <w:tcW w:w="87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4619C5B" w14:textId="7ED2458E" w:rsidR="00F46F7F" w:rsidRPr="007154ED" w:rsidRDefault="00F46F7F" w:rsidP="00F46F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54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j.m.</w:t>
            </w:r>
          </w:p>
        </w:tc>
        <w:tc>
          <w:tcPr>
            <w:tcW w:w="1841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58EA281" w14:textId="77777777" w:rsidR="00F46F7F" w:rsidRPr="007154ED" w:rsidRDefault="00F46F7F" w:rsidP="00F46F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54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netto</w:t>
            </w:r>
          </w:p>
          <w:p w14:paraId="5FB83542" w14:textId="6CB8EF2D" w:rsidR="00F46F7F" w:rsidRPr="007154ED" w:rsidRDefault="00F46F7F" w:rsidP="00F46F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54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 [zł] za 1</w:t>
            </w:r>
            <w:r w:rsidR="00F65E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tonę</w:t>
            </w:r>
          </w:p>
        </w:tc>
        <w:tc>
          <w:tcPr>
            <w:tcW w:w="1465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C1E1EDE" w14:textId="77777777" w:rsidR="00F46F7F" w:rsidRPr="007154ED" w:rsidRDefault="00F46F7F" w:rsidP="00F46F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54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Podatek </w:t>
            </w:r>
          </w:p>
          <w:p w14:paraId="38E01BE3" w14:textId="309E8341" w:rsidR="00F46F7F" w:rsidRPr="007154ED" w:rsidRDefault="00F46F7F" w:rsidP="00F46F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54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VAT</w:t>
            </w:r>
          </w:p>
        </w:tc>
        <w:tc>
          <w:tcPr>
            <w:tcW w:w="146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383A8F7" w14:textId="77777777" w:rsidR="00F46F7F" w:rsidRPr="007154ED" w:rsidRDefault="00F46F7F" w:rsidP="00F46F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54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brutto</w:t>
            </w:r>
          </w:p>
          <w:p w14:paraId="089AB76C" w14:textId="4CB56A74" w:rsidR="00F46F7F" w:rsidRPr="007154ED" w:rsidRDefault="00F46F7F" w:rsidP="00F46F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54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 </w:t>
            </w:r>
            <w:r w:rsidR="00B864B5" w:rsidRPr="007154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</w:t>
            </w:r>
            <w:r w:rsidRPr="007154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zł</w:t>
            </w:r>
            <w:r w:rsidR="00B864B5" w:rsidRPr="007154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]</w:t>
            </w:r>
            <w:r w:rsidRPr="007154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za 1 </w:t>
            </w:r>
            <w:r w:rsidR="00F65E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tonę</w:t>
            </w:r>
          </w:p>
        </w:tc>
      </w:tr>
      <w:tr w:rsidR="00E77687" w:rsidRPr="007154ED" w14:paraId="6819397B" w14:textId="77777777" w:rsidTr="003A6448">
        <w:trPr>
          <w:trHeight w:val="609"/>
        </w:trPr>
        <w:tc>
          <w:tcPr>
            <w:tcW w:w="81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38D0C5B" w14:textId="14D324EC" w:rsidR="00475B09" w:rsidRPr="007154ED" w:rsidRDefault="00475B09" w:rsidP="00475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4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7" w:type="dxa"/>
            <w:tcBorders>
              <w:top w:val="double" w:sz="4" w:space="0" w:color="auto"/>
            </w:tcBorders>
            <w:vAlign w:val="center"/>
          </w:tcPr>
          <w:p w14:paraId="151FD980" w14:textId="33A2CBB7" w:rsidR="007154ED" w:rsidRPr="007154ED" w:rsidRDefault="003A6448" w:rsidP="003A6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Vita Granum Gliwice</w:t>
            </w:r>
          </w:p>
        </w:tc>
        <w:tc>
          <w:tcPr>
            <w:tcW w:w="870" w:type="dxa"/>
            <w:tcBorders>
              <w:top w:val="double" w:sz="4" w:space="0" w:color="auto"/>
            </w:tcBorders>
            <w:vAlign w:val="center"/>
          </w:tcPr>
          <w:p w14:paraId="01E7C032" w14:textId="251335E1" w:rsidR="00475B09" w:rsidRPr="007154ED" w:rsidRDefault="00F65E2B" w:rsidP="00475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Tona</w:t>
            </w:r>
          </w:p>
        </w:tc>
        <w:tc>
          <w:tcPr>
            <w:tcW w:w="1841" w:type="dxa"/>
            <w:tcBorders>
              <w:top w:val="double" w:sz="4" w:space="0" w:color="auto"/>
            </w:tcBorders>
            <w:vAlign w:val="center"/>
          </w:tcPr>
          <w:p w14:paraId="32C4F696" w14:textId="6A6AF4E4" w:rsidR="00475B09" w:rsidRPr="007154ED" w:rsidRDefault="003A6448" w:rsidP="00475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="00475B09" w:rsidRPr="007154E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65" w:type="dxa"/>
            <w:tcBorders>
              <w:top w:val="double" w:sz="4" w:space="0" w:color="auto"/>
            </w:tcBorders>
            <w:vAlign w:val="center"/>
          </w:tcPr>
          <w:p w14:paraId="4934A9B7" w14:textId="7938DA1D" w:rsidR="00475B09" w:rsidRPr="007154ED" w:rsidRDefault="00475B09" w:rsidP="00475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4ED">
              <w:rPr>
                <w:rFonts w:ascii="Times New Roman" w:hAnsi="Times New Roman" w:cs="Times New Roman"/>
                <w:sz w:val="24"/>
                <w:szCs w:val="24"/>
              </w:rPr>
              <w:t>8%</w:t>
            </w:r>
          </w:p>
        </w:tc>
        <w:tc>
          <w:tcPr>
            <w:tcW w:w="146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45FBE6E" w14:textId="12A40A79" w:rsidR="00475B09" w:rsidRPr="007154ED" w:rsidRDefault="003A6448" w:rsidP="00475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85,32</w:t>
            </w:r>
          </w:p>
        </w:tc>
      </w:tr>
      <w:tr w:rsidR="00E77687" w:rsidRPr="007154ED" w14:paraId="1B0B456F" w14:textId="77777777" w:rsidTr="003A6448">
        <w:trPr>
          <w:trHeight w:val="849"/>
        </w:trPr>
        <w:tc>
          <w:tcPr>
            <w:tcW w:w="818" w:type="dxa"/>
            <w:tcBorders>
              <w:left w:val="double" w:sz="4" w:space="0" w:color="auto"/>
            </w:tcBorders>
            <w:vAlign w:val="center"/>
          </w:tcPr>
          <w:p w14:paraId="18EE2F74" w14:textId="1A7376B0" w:rsidR="00416C52" w:rsidRPr="007154ED" w:rsidRDefault="00416C52" w:rsidP="00B66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87" w:type="dxa"/>
            <w:vAlign w:val="center"/>
          </w:tcPr>
          <w:p w14:paraId="049F33B6" w14:textId="7F0AF4D7" w:rsidR="00416C52" w:rsidRPr="007154ED" w:rsidRDefault="00416C52" w:rsidP="00B66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Worek produktowy wielorazowego użytku ze zdjęciem rzeźby Vita Granum Gliwice</w:t>
            </w:r>
          </w:p>
        </w:tc>
        <w:tc>
          <w:tcPr>
            <w:tcW w:w="870" w:type="dxa"/>
            <w:vAlign w:val="center"/>
          </w:tcPr>
          <w:p w14:paraId="6A8F73EE" w14:textId="59F933FD" w:rsidR="00416C52" w:rsidRDefault="00416C52" w:rsidP="00B66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Sztuka</w:t>
            </w:r>
          </w:p>
        </w:tc>
        <w:tc>
          <w:tcPr>
            <w:tcW w:w="1841" w:type="dxa"/>
            <w:vAlign w:val="center"/>
          </w:tcPr>
          <w:p w14:paraId="1C5F4EC0" w14:textId="3777D494" w:rsidR="00416C52" w:rsidRPr="007154ED" w:rsidRDefault="00E77687" w:rsidP="00B66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4,06/szt.</w:t>
            </w:r>
          </w:p>
        </w:tc>
        <w:tc>
          <w:tcPr>
            <w:tcW w:w="1465" w:type="dxa"/>
            <w:vAlign w:val="center"/>
          </w:tcPr>
          <w:p w14:paraId="0F5CD4B3" w14:textId="2600873F" w:rsidR="00416C52" w:rsidRPr="007154ED" w:rsidRDefault="00416C52" w:rsidP="00B66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23%</w:t>
            </w:r>
          </w:p>
        </w:tc>
        <w:tc>
          <w:tcPr>
            <w:tcW w:w="1461" w:type="dxa"/>
            <w:tcBorders>
              <w:right w:val="double" w:sz="4" w:space="0" w:color="auto"/>
            </w:tcBorders>
            <w:vAlign w:val="center"/>
          </w:tcPr>
          <w:p w14:paraId="77588C4C" w14:textId="3302E721" w:rsidR="00416C52" w:rsidRPr="007154ED" w:rsidRDefault="00416C52" w:rsidP="00B66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5,00/szt.</w:t>
            </w:r>
          </w:p>
        </w:tc>
      </w:tr>
      <w:tr w:rsidR="00475B09" w:rsidRPr="007154ED" w14:paraId="612426DE" w14:textId="77777777" w:rsidTr="0002188F">
        <w:trPr>
          <w:trHeight w:val="825"/>
        </w:trPr>
        <w:tc>
          <w:tcPr>
            <w:tcW w:w="904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2FCA3C8" w14:textId="4EACB598" w:rsidR="00475B09" w:rsidRPr="007154ED" w:rsidRDefault="00475B09" w:rsidP="00F46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4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Cennik obowiązuje od</w:t>
            </w:r>
            <w:r w:rsidR="000B4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 </w:t>
            </w:r>
            <w:r w:rsidR="003A64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7154ED" w:rsidRPr="000B4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F554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3A64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7154ED" w:rsidRPr="000B4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</w:t>
            </w:r>
            <w:r w:rsidR="003A64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7154ED" w:rsidRPr="000B4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r.</w:t>
            </w:r>
          </w:p>
        </w:tc>
      </w:tr>
    </w:tbl>
    <w:p w14:paraId="71BA0118" w14:textId="77777777" w:rsidR="00F46F7F" w:rsidRDefault="00F46F7F" w:rsidP="00F46F7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BD08C37" w14:textId="77777777" w:rsidR="00022E25" w:rsidRDefault="00022E25" w:rsidP="00F46F7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AB9DE0D" w14:textId="32337DF4" w:rsidR="00022E25" w:rsidRPr="00CD73E4" w:rsidRDefault="00022E25" w:rsidP="00022E2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D73E4">
        <w:rPr>
          <w:rFonts w:ascii="Times New Roman" w:hAnsi="Times New Roman" w:cs="Times New Roman"/>
          <w:sz w:val="24"/>
          <w:szCs w:val="24"/>
          <w:u w:val="single"/>
        </w:rPr>
        <w:t>Model rabatowy zależny od ilości zamówienia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57886D77" w14:textId="77777777" w:rsidR="00022E25" w:rsidRPr="00CD73E4" w:rsidRDefault="00022E25" w:rsidP="00022E2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3E4">
        <w:rPr>
          <w:rFonts w:ascii="Times New Roman" w:hAnsi="Times New Roman" w:cs="Times New Roman"/>
          <w:sz w:val="24"/>
          <w:szCs w:val="24"/>
        </w:rPr>
        <w:t xml:space="preserve">Podstawowa cena wyjściowa za 1 tonę: </w:t>
      </w:r>
      <w:r>
        <w:rPr>
          <w:rFonts w:ascii="Times New Roman" w:hAnsi="Times New Roman" w:cs="Times New Roman"/>
          <w:sz w:val="24"/>
          <w:szCs w:val="24"/>
        </w:rPr>
        <w:t>79 zł netto</w:t>
      </w:r>
    </w:p>
    <w:p w14:paraId="27DC58C8" w14:textId="77777777" w:rsidR="00022E25" w:rsidRPr="00CD73E4" w:rsidRDefault="00022E25" w:rsidP="00022E2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3E4">
        <w:rPr>
          <w:rFonts w:ascii="Times New Roman" w:hAnsi="Times New Roman" w:cs="Times New Roman"/>
          <w:sz w:val="24"/>
          <w:szCs w:val="24"/>
        </w:rPr>
        <w:t>Proponowane rabaty ilościowe:</w:t>
      </w:r>
    </w:p>
    <w:p w14:paraId="4B46AF5F" w14:textId="77777777" w:rsidR="00022E25" w:rsidRPr="008523F7" w:rsidRDefault="00022E25" w:rsidP="00022E25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3F7">
        <w:rPr>
          <w:rFonts w:ascii="Times New Roman" w:hAnsi="Times New Roman" w:cs="Times New Roman"/>
          <w:b/>
          <w:bCs/>
          <w:sz w:val="24"/>
          <w:szCs w:val="24"/>
        </w:rPr>
        <w:t>100-200 ton</w:t>
      </w:r>
      <w:r w:rsidRPr="008523F7">
        <w:rPr>
          <w:rFonts w:ascii="Times New Roman" w:hAnsi="Times New Roman" w:cs="Times New Roman"/>
          <w:sz w:val="24"/>
          <w:szCs w:val="24"/>
        </w:rPr>
        <w:t xml:space="preserve"> – 10% rabatu → </w:t>
      </w:r>
      <w:r w:rsidRPr="008523F7">
        <w:rPr>
          <w:rFonts w:ascii="Times New Roman" w:hAnsi="Times New Roman" w:cs="Times New Roman"/>
          <w:b/>
          <w:bCs/>
          <w:sz w:val="24"/>
          <w:szCs w:val="24"/>
        </w:rPr>
        <w:t>71,10 zł netto/tona</w:t>
      </w:r>
    </w:p>
    <w:p w14:paraId="71C2AA9F" w14:textId="77777777" w:rsidR="00022E25" w:rsidRPr="008523F7" w:rsidRDefault="00022E25" w:rsidP="00022E25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3F7">
        <w:rPr>
          <w:rFonts w:ascii="Times New Roman" w:hAnsi="Times New Roman" w:cs="Times New Roman"/>
          <w:b/>
          <w:bCs/>
          <w:sz w:val="24"/>
          <w:szCs w:val="24"/>
        </w:rPr>
        <w:t>201-400 ton</w:t>
      </w:r>
      <w:r w:rsidRPr="008523F7">
        <w:rPr>
          <w:rFonts w:ascii="Times New Roman" w:hAnsi="Times New Roman" w:cs="Times New Roman"/>
          <w:sz w:val="24"/>
          <w:szCs w:val="24"/>
        </w:rPr>
        <w:t xml:space="preserve"> – 15% rabatu → </w:t>
      </w:r>
      <w:r w:rsidRPr="008523F7">
        <w:rPr>
          <w:rFonts w:ascii="Times New Roman" w:hAnsi="Times New Roman" w:cs="Times New Roman"/>
          <w:b/>
          <w:bCs/>
          <w:sz w:val="24"/>
          <w:szCs w:val="24"/>
        </w:rPr>
        <w:t>67,15 zł netto/tona</w:t>
      </w:r>
    </w:p>
    <w:p w14:paraId="5418912B" w14:textId="17010378" w:rsidR="00022E25" w:rsidRDefault="00022E25" w:rsidP="00022E25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3F7">
        <w:rPr>
          <w:rFonts w:ascii="Times New Roman" w:hAnsi="Times New Roman" w:cs="Times New Roman"/>
          <w:b/>
          <w:bCs/>
          <w:sz w:val="24"/>
          <w:szCs w:val="24"/>
        </w:rPr>
        <w:t>Powyżej 401 ton</w:t>
      </w:r>
      <w:r w:rsidRPr="008523F7">
        <w:rPr>
          <w:rFonts w:ascii="Times New Roman" w:hAnsi="Times New Roman" w:cs="Times New Roman"/>
          <w:sz w:val="24"/>
          <w:szCs w:val="24"/>
        </w:rPr>
        <w:t xml:space="preserve"> – cena negocjowana indywidualnie</w:t>
      </w:r>
    </w:p>
    <w:p w14:paraId="6CECE427" w14:textId="77777777" w:rsidR="00C22FC1" w:rsidRDefault="00C22FC1" w:rsidP="00C22FC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BF903D" w14:textId="63F8ACCB" w:rsidR="00C22FC1" w:rsidRPr="00C22FC1" w:rsidRDefault="00C22FC1" w:rsidP="00C22FC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 dnia 1 sierpnia do 30 września 2025 roku obowiązuje obniżka ceny do 35 zł netto za tonę dla nowych zleceń. </w:t>
      </w:r>
    </w:p>
    <w:p w14:paraId="54653BF4" w14:textId="77777777" w:rsidR="00022E25" w:rsidRPr="007154ED" w:rsidRDefault="00022E25" w:rsidP="00F46F7F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22E25" w:rsidRPr="007154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3D23EC"/>
    <w:multiLevelType w:val="hybridMultilevel"/>
    <w:tmpl w:val="BCC67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2614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357"/>
    <w:rsid w:val="00005883"/>
    <w:rsid w:val="0002188F"/>
    <w:rsid w:val="00022E25"/>
    <w:rsid w:val="000B4113"/>
    <w:rsid w:val="00194EA3"/>
    <w:rsid w:val="002E2050"/>
    <w:rsid w:val="00386039"/>
    <w:rsid w:val="003A6448"/>
    <w:rsid w:val="00416C52"/>
    <w:rsid w:val="00455094"/>
    <w:rsid w:val="00475B09"/>
    <w:rsid w:val="0049219F"/>
    <w:rsid w:val="00514217"/>
    <w:rsid w:val="005A2357"/>
    <w:rsid w:val="006F265C"/>
    <w:rsid w:val="007154ED"/>
    <w:rsid w:val="00851FBD"/>
    <w:rsid w:val="00874B31"/>
    <w:rsid w:val="008B4D49"/>
    <w:rsid w:val="008C53C9"/>
    <w:rsid w:val="00B66F1B"/>
    <w:rsid w:val="00B864B5"/>
    <w:rsid w:val="00C22FC1"/>
    <w:rsid w:val="00D20193"/>
    <w:rsid w:val="00D73D03"/>
    <w:rsid w:val="00E6431E"/>
    <w:rsid w:val="00E77687"/>
    <w:rsid w:val="00F35B48"/>
    <w:rsid w:val="00F46F7F"/>
    <w:rsid w:val="00F55433"/>
    <w:rsid w:val="00F6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F9E34"/>
  <w15:chartTrackingRefBased/>
  <w15:docId w15:val="{14FBBE8B-0B86-4387-950F-0867CA0F9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46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2E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msychta</dc:creator>
  <cp:keywords/>
  <dc:description/>
  <cp:lastModifiedBy>mniemczyk</cp:lastModifiedBy>
  <cp:revision>2</cp:revision>
  <cp:lastPrinted>2023-07-28T15:33:00Z</cp:lastPrinted>
  <dcterms:created xsi:type="dcterms:W3CDTF">2025-08-29T06:48:00Z</dcterms:created>
  <dcterms:modified xsi:type="dcterms:W3CDTF">2025-08-29T06:48:00Z</dcterms:modified>
</cp:coreProperties>
</file>